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95" w:rsidRDefault="00DC2C95" w:rsidP="00DC2C95">
      <w:pPr>
        <w:pStyle w:val="Ttulo1"/>
        <w:ind w:left="1684" w:right="2103"/>
        <w:rPr>
          <w:rFonts w:ascii="Times New Roman"/>
        </w:rPr>
      </w:pPr>
    </w:p>
    <w:p w:rsidR="00DC2C95" w:rsidRDefault="00DC2C95" w:rsidP="00DC2C95">
      <w:pPr>
        <w:pStyle w:val="Ttulo1"/>
        <w:ind w:left="1684" w:right="2103"/>
        <w:rPr>
          <w:rFonts w:ascii="Times New Roman"/>
        </w:rPr>
      </w:pPr>
      <w:r>
        <w:rPr>
          <w:rFonts w:ascii="Times New Roman"/>
        </w:rPr>
        <w:t>ANEXO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10"/>
        </w:rPr>
        <w:t>A</w:t>
      </w:r>
    </w:p>
    <w:p w:rsidR="00DC2C95" w:rsidRDefault="00DC2C95" w:rsidP="00DC2C95">
      <w:pPr>
        <w:spacing w:before="3"/>
        <w:ind w:right="470"/>
        <w:jc w:val="center"/>
        <w:rPr>
          <w:sz w:val="28"/>
        </w:rPr>
      </w:pPr>
      <w:bookmarkStart w:id="0" w:name="CARTA_DE_PRESENTACION"/>
      <w:bookmarkEnd w:id="0"/>
      <w:r>
        <w:rPr>
          <w:sz w:val="28"/>
        </w:rPr>
        <w:t>CARTA</w:t>
      </w:r>
      <w:r>
        <w:rPr>
          <w:spacing w:val="-6"/>
          <w:sz w:val="28"/>
        </w:rPr>
        <w:t xml:space="preserve"> </w:t>
      </w:r>
      <w:r>
        <w:rPr>
          <w:sz w:val="28"/>
        </w:rPr>
        <w:t>DE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PRESENTACION</w:t>
      </w:r>
    </w:p>
    <w:p w:rsidR="00DC2C95" w:rsidRDefault="00DC2C95" w:rsidP="00DC2C95">
      <w:pPr>
        <w:pStyle w:val="Textoindependiente"/>
        <w:rPr>
          <w:sz w:val="22"/>
        </w:rPr>
      </w:pPr>
    </w:p>
    <w:p w:rsidR="00DC2C95" w:rsidRDefault="00DC2C95" w:rsidP="00DC2C95">
      <w:pPr>
        <w:pStyle w:val="Textoindependiente"/>
        <w:spacing w:before="185"/>
        <w:rPr>
          <w:sz w:val="22"/>
        </w:rPr>
      </w:pPr>
    </w:p>
    <w:p w:rsidR="00DC2C95" w:rsidRDefault="00DC2C95" w:rsidP="00DC2C95">
      <w:pPr>
        <w:spacing w:before="1"/>
        <w:ind w:right="560"/>
        <w:jc w:val="right"/>
        <w:rPr>
          <w:b/>
          <w:i/>
        </w:rPr>
      </w:pPr>
      <w:r>
        <w:rPr>
          <w:b/>
          <w:i/>
          <w:u w:val="single"/>
        </w:rPr>
        <w:t>lugar</w:t>
      </w:r>
      <w:r>
        <w:rPr>
          <w:b/>
          <w:i/>
          <w:spacing w:val="-6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2"/>
          <w:u w:val="single"/>
        </w:rPr>
        <w:t xml:space="preserve"> </w:t>
      </w:r>
      <w:r>
        <w:rPr>
          <w:b/>
          <w:i/>
          <w:u w:val="single"/>
        </w:rPr>
        <w:t>fecha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spacing w:val="-2"/>
          <w:u w:val="single"/>
        </w:rPr>
        <w:t>emisión</w:t>
      </w:r>
    </w:p>
    <w:p w:rsidR="00DC2C95" w:rsidRDefault="00DC2C95" w:rsidP="00DC2C95">
      <w:pPr>
        <w:spacing w:before="251" w:line="252" w:lineRule="exact"/>
        <w:ind w:left="141"/>
      </w:pPr>
      <w:r>
        <w:rPr>
          <w:spacing w:val="-2"/>
        </w:rPr>
        <w:t>Señores</w:t>
      </w:r>
    </w:p>
    <w:p w:rsidR="00DC2C95" w:rsidRDefault="00DC2C95" w:rsidP="00DC2C95">
      <w:pPr>
        <w:spacing w:line="252" w:lineRule="exact"/>
        <w:ind w:left="141"/>
        <w:rPr>
          <w:b/>
        </w:rPr>
      </w:pPr>
      <w:r>
        <w:rPr>
          <w:b/>
        </w:rPr>
        <w:t>Corporación</w:t>
      </w:r>
      <w:r>
        <w:rPr>
          <w:b/>
          <w:spacing w:val="-13"/>
        </w:rPr>
        <w:t xml:space="preserve"> </w:t>
      </w:r>
      <w:r>
        <w:rPr>
          <w:b/>
        </w:rPr>
        <w:t>del</w:t>
      </w:r>
      <w:r>
        <w:rPr>
          <w:b/>
          <w:spacing w:val="-8"/>
        </w:rPr>
        <w:t xml:space="preserve"> </w:t>
      </w:r>
      <w:r>
        <w:rPr>
          <w:b/>
        </w:rPr>
        <w:t>Mercado</w:t>
      </w:r>
      <w:r>
        <w:rPr>
          <w:b/>
          <w:spacing w:val="-8"/>
        </w:rPr>
        <w:t xml:space="preserve"> </w:t>
      </w:r>
      <w:r>
        <w:rPr>
          <w:b/>
        </w:rPr>
        <w:t>Central</w:t>
      </w:r>
      <w:r>
        <w:rPr>
          <w:b/>
          <w:spacing w:val="-9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Buenos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Aires</w:t>
      </w:r>
    </w:p>
    <w:p w:rsidR="00DC2C95" w:rsidRDefault="00DC2C95" w:rsidP="00DC2C95">
      <w:pPr>
        <w:spacing w:before="122" w:line="252" w:lineRule="exact"/>
        <w:ind w:left="141"/>
      </w:pPr>
      <w:r>
        <w:t>Autopista</w:t>
      </w:r>
      <w:r>
        <w:rPr>
          <w:spacing w:val="-2"/>
        </w:rPr>
        <w:t xml:space="preserve"> </w:t>
      </w:r>
      <w:proofErr w:type="spellStart"/>
      <w:r>
        <w:t>Riccheri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Boulogne</w:t>
      </w:r>
      <w:r>
        <w:rPr>
          <w:spacing w:val="-2"/>
        </w:rPr>
        <w:t xml:space="preserve"> </w:t>
      </w:r>
      <w:r>
        <w:t>Sur</w:t>
      </w:r>
      <w:r>
        <w:rPr>
          <w:spacing w:val="-11"/>
        </w:rPr>
        <w:t xml:space="preserve"> </w:t>
      </w:r>
      <w:proofErr w:type="spellStart"/>
      <w:r>
        <w:rPr>
          <w:spacing w:val="-5"/>
        </w:rPr>
        <w:t>Mer</w:t>
      </w:r>
      <w:proofErr w:type="spellEnd"/>
    </w:p>
    <w:p w:rsidR="00DC2C95" w:rsidRDefault="00DC2C95" w:rsidP="00DC2C95">
      <w:pPr>
        <w:spacing w:line="252" w:lineRule="exact"/>
        <w:ind w:left="141"/>
      </w:pPr>
      <w:r>
        <w:t>(B1771B1A)</w:t>
      </w:r>
      <w:r>
        <w:rPr>
          <w:spacing w:val="-1"/>
        </w:rPr>
        <w:t xml:space="preserve"> </w:t>
      </w:r>
      <w:r>
        <w:t>Tapiales</w:t>
      </w:r>
      <w:r>
        <w:rPr>
          <w:spacing w:val="-3"/>
        </w:rPr>
        <w:t xml:space="preserve"> </w:t>
      </w:r>
      <w:r>
        <w:t>–</w:t>
      </w:r>
      <w:r>
        <w:rPr>
          <w:spacing w:val="-10"/>
        </w:rPr>
        <w:t xml:space="preserve"> </w:t>
      </w:r>
      <w:proofErr w:type="spellStart"/>
      <w:r>
        <w:t>Pcia</w:t>
      </w:r>
      <w:proofErr w:type="spellEnd"/>
      <w:r>
        <w:t>.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Buenos</w:t>
      </w:r>
      <w:r>
        <w:rPr>
          <w:spacing w:val="-6"/>
        </w:rPr>
        <w:t xml:space="preserve"> </w:t>
      </w:r>
      <w:r>
        <w:t>Aires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Argentina.</w:t>
      </w:r>
    </w:p>
    <w:p w:rsidR="00DC2C95" w:rsidRDefault="00DC2C95" w:rsidP="00DC2C95">
      <w:pPr>
        <w:pStyle w:val="Textoindependiente"/>
        <w:rPr>
          <w:sz w:val="22"/>
        </w:rPr>
      </w:pPr>
    </w:p>
    <w:p w:rsidR="00DC2C95" w:rsidRDefault="00DC2C95" w:rsidP="00DC2C95">
      <w:pPr>
        <w:pStyle w:val="Textoindependiente"/>
        <w:spacing w:before="249"/>
        <w:rPr>
          <w:sz w:val="22"/>
        </w:rPr>
      </w:pPr>
    </w:p>
    <w:p w:rsidR="00DC2C95" w:rsidRDefault="00DC2C95" w:rsidP="00DC2C95">
      <w:pPr>
        <w:ind w:left="141"/>
        <w:jc w:val="both"/>
      </w:pPr>
      <w:r>
        <w:t>De</w:t>
      </w:r>
      <w:r>
        <w:rPr>
          <w:spacing w:val="-3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mayor</w:t>
      </w:r>
      <w:r>
        <w:rPr>
          <w:spacing w:val="-6"/>
        </w:rPr>
        <w:t xml:space="preserve"> </w:t>
      </w:r>
      <w:r>
        <w:rPr>
          <w:spacing w:val="-2"/>
        </w:rPr>
        <w:t>consideración:</w:t>
      </w:r>
    </w:p>
    <w:p w:rsidR="00DC2C95" w:rsidRDefault="00DC2C95" w:rsidP="00DC2C95">
      <w:pPr>
        <w:pStyle w:val="Textoindependiente"/>
        <w:spacing w:before="5"/>
        <w:rPr>
          <w:sz w:val="22"/>
        </w:rPr>
      </w:pPr>
    </w:p>
    <w:p w:rsidR="00DC2C95" w:rsidRDefault="00DC2C95" w:rsidP="00DC2C95">
      <w:pPr>
        <w:spacing w:line="253" w:lineRule="exact"/>
        <w:ind w:left="2677"/>
        <w:jc w:val="both"/>
      </w:pPr>
      <w:r>
        <w:t>Quien</w:t>
      </w:r>
      <w:r>
        <w:rPr>
          <w:spacing w:val="38"/>
        </w:rPr>
        <w:t xml:space="preserve"> </w:t>
      </w:r>
      <w:r>
        <w:t>suscribe,</w:t>
      </w:r>
      <w:r>
        <w:rPr>
          <w:spacing w:val="43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representación</w:t>
      </w:r>
      <w:r>
        <w:rPr>
          <w:spacing w:val="31"/>
        </w:rPr>
        <w:t xml:space="preserve"> </w:t>
      </w:r>
      <w:r>
        <w:t xml:space="preserve">de </w:t>
      </w:r>
      <w:r>
        <w:rPr>
          <w:b/>
          <w:i/>
          <w:u w:val="single"/>
        </w:rPr>
        <w:t xml:space="preserve">                          </w:t>
      </w:r>
      <w:proofErr w:type="gramStart"/>
      <w:r>
        <w:rPr>
          <w:b/>
          <w:i/>
          <w:spacing w:val="80"/>
          <w:u w:val="single"/>
        </w:rPr>
        <w:t xml:space="preserve">  </w:t>
      </w:r>
      <w:r>
        <w:rPr>
          <w:spacing w:val="49"/>
        </w:rPr>
        <w:t xml:space="preserve"> </w:t>
      </w:r>
      <w:r>
        <w:rPr>
          <w:spacing w:val="-5"/>
        </w:rPr>
        <w:t>(</w:t>
      </w:r>
      <w:proofErr w:type="gramEnd"/>
      <w:r>
        <w:rPr>
          <w:spacing w:val="-5"/>
        </w:rPr>
        <w:t>la</w:t>
      </w:r>
    </w:p>
    <w:p w:rsidR="00DC2C95" w:rsidRDefault="00DC2C95" w:rsidP="00DC2C95">
      <w:pPr>
        <w:tabs>
          <w:tab w:val="left" w:leader="dot" w:pos="7341"/>
        </w:tabs>
        <w:ind w:left="141" w:right="561"/>
        <w:jc w:val="both"/>
      </w:pPr>
      <w:r>
        <w:t>¨Oferente¨) con domicilio en</w:t>
      </w:r>
      <w:r>
        <w:rPr>
          <w:b/>
          <w:i/>
          <w:u w:val="single"/>
        </w:rPr>
        <w:t xml:space="preserve">                          </w:t>
      </w:r>
      <w:proofErr w:type="gramStart"/>
      <w:r>
        <w:rPr>
          <w:b/>
          <w:i/>
          <w:spacing w:val="80"/>
          <w:u w:val="single"/>
        </w:rPr>
        <w:t xml:space="preserve">  ,</w:t>
      </w:r>
      <w:proofErr w:type="gramEnd"/>
      <w:r w:rsidRPr="00853FEB">
        <w:rPr>
          <w:b/>
          <w:i/>
          <w:spacing w:val="80"/>
        </w:rPr>
        <w:t xml:space="preserve"> </w:t>
      </w:r>
      <w:r>
        <w:t>domicilio electrónico</w:t>
      </w:r>
      <w:r>
        <w:rPr>
          <w:b/>
          <w:i/>
          <w:u w:val="single"/>
        </w:rPr>
        <w:t xml:space="preserve">                         </w:t>
      </w:r>
      <w:r>
        <w:rPr>
          <w:b/>
          <w:i/>
          <w:spacing w:val="80"/>
          <w:u w:val="single"/>
        </w:rPr>
        <w:t xml:space="preserve"> </w:t>
      </w:r>
      <w:r w:rsidRPr="00853FEB">
        <w:rPr>
          <w:b/>
          <w:i/>
          <w:spacing w:val="80"/>
        </w:rPr>
        <w:t xml:space="preserve"> </w:t>
      </w:r>
      <w:proofErr w:type="spellStart"/>
      <w:r w:rsidRPr="00853FEB">
        <w:rPr>
          <w:b/>
          <w:i/>
          <w:spacing w:val="80"/>
        </w:rPr>
        <w:t>y</w:t>
      </w:r>
      <w:r>
        <w:rPr>
          <w:b/>
          <w:u w:val="single"/>
        </w:rPr>
        <w:t>Cuit</w:t>
      </w:r>
      <w:proofErr w:type="spellEnd"/>
      <w:r>
        <w:rPr>
          <w:b/>
          <w:u w:val="single"/>
        </w:rPr>
        <w:t xml:space="preserve"> nº</w:t>
      </w:r>
      <w:r>
        <w:rPr>
          <w:b/>
          <w:spacing w:val="80"/>
          <w:w w:val="150"/>
          <w:u w:val="single"/>
        </w:rPr>
        <w:t xml:space="preserve">      </w:t>
      </w:r>
      <w:r>
        <w:t>se dirige a Corporación del Mercado Central de Buenos Aires, a los efectos de formularle una oferta irrevocable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contratación</w:t>
      </w:r>
      <w:r>
        <w:rPr>
          <w:spacing w:val="-7"/>
        </w:rPr>
        <w:t xml:space="preserve"> </w:t>
      </w:r>
      <w:r>
        <w:t>relativa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y/o</w:t>
      </w:r>
      <w:r>
        <w:rPr>
          <w:spacing w:val="-7"/>
        </w:rPr>
        <w:t xml:space="preserve"> </w:t>
      </w:r>
      <w:r>
        <w:t>servicios</w:t>
      </w:r>
      <w:r>
        <w:rPr>
          <w:spacing w:val="-10"/>
        </w:rPr>
        <w:t xml:space="preserve"> </w:t>
      </w:r>
      <w:r>
        <w:rPr>
          <w:spacing w:val="-5"/>
        </w:rPr>
        <w:t>de</w:t>
      </w:r>
      <w:r>
        <w:tab/>
        <w:t>,</w:t>
      </w:r>
      <w:r>
        <w:rPr>
          <w:spacing w:val="-2"/>
        </w:rPr>
        <w:t xml:space="preserve"> </w:t>
      </w:r>
      <w:r>
        <w:t>en un todo</w:t>
      </w:r>
      <w:r>
        <w:rPr>
          <w:spacing w:val="-1"/>
        </w:rPr>
        <w:t xml:space="preserve"> </w:t>
      </w:r>
      <w:r>
        <w:rPr>
          <w:spacing w:val="-5"/>
        </w:rPr>
        <w:t>de</w:t>
      </w:r>
    </w:p>
    <w:p w:rsidR="00DC2C95" w:rsidRDefault="00DC2C95" w:rsidP="00DC2C95">
      <w:pPr>
        <w:spacing w:line="250" w:lineRule="exact"/>
        <w:ind w:left="141"/>
        <w:jc w:val="both"/>
      </w:pPr>
      <w:r>
        <w:t>acuerdo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Pliego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Bases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Condiciones</w:t>
      </w:r>
      <w:r>
        <w:rPr>
          <w:spacing w:val="-7"/>
        </w:rPr>
        <w:t xml:space="preserve"> </w:t>
      </w:r>
      <w:r>
        <w:t>correspondiente</w:t>
      </w:r>
      <w:r>
        <w:rPr>
          <w:spacing w:val="2"/>
        </w:rPr>
        <w:t xml:space="preserve"> </w:t>
      </w:r>
      <w:r>
        <w:t>a la Licitación Privada CMC Nº</w:t>
      </w:r>
      <w:r>
        <w:rPr>
          <w:spacing w:val="70"/>
        </w:rPr>
        <w:t>.</w:t>
      </w:r>
    </w:p>
    <w:p w:rsidR="00DC2C95" w:rsidRDefault="00DC2C95" w:rsidP="00DC2C95">
      <w:pPr>
        <w:pStyle w:val="Textoindependiente"/>
        <w:spacing w:before="6"/>
        <w:rPr>
          <w:sz w:val="22"/>
        </w:rPr>
      </w:pPr>
    </w:p>
    <w:p w:rsidR="00DC2C95" w:rsidRDefault="00DC2C95" w:rsidP="00DC2C95">
      <w:pPr>
        <w:ind w:left="141" w:right="574" w:firstLine="2651"/>
        <w:jc w:val="both"/>
      </w:pPr>
      <w:r>
        <w:t>Asimismo,</w:t>
      </w:r>
      <w:r>
        <w:rPr>
          <w:spacing w:val="40"/>
        </w:rPr>
        <w:t xml:space="preserve"> </w:t>
      </w:r>
      <w:r>
        <w:t>declaro conocer y aceptar en todos sus términos, el Pliego de Bases y Condiciones, documentación anexa y circulares, que forman parte de la Licitación Privada.</w:t>
      </w:r>
    </w:p>
    <w:p w:rsidR="00DC2C95" w:rsidRDefault="00DC2C95" w:rsidP="00DC2C95">
      <w:pPr>
        <w:tabs>
          <w:tab w:val="left" w:leader="dot" w:pos="8580"/>
        </w:tabs>
        <w:spacing w:before="249" w:line="252" w:lineRule="exact"/>
        <w:ind w:left="2900"/>
      </w:pPr>
      <w:r>
        <w:t>El</w:t>
      </w:r>
      <w:r>
        <w:rPr>
          <w:spacing w:val="-1"/>
        </w:rPr>
        <w:t xml:space="preserve"> </w:t>
      </w:r>
      <w:r>
        <w:t>precio</w:t>
      </w:r>
      <w:r>
        <w:rPr>
          <w:spacing w:val="-6"/>
        </w:rPr>
        <w:t xml:space="preserve"> </w:t>
      </w:r>
      <w:r>
        <w:t>total ofertado,</w:t>
      </w:r>
      <w:r>
        <w:rPr>
          <w:spacing w:val="-7"/>
        </w:rPr>
        <w:t xml:space="preserve"> </w:t>
      </w:r>
      <w:r>
        <w:t>asciende</w:t>
      </w:r>
      <w:r>
        <w:rPr>
          <w:spacing w:val="-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suma</w:t>
      </w:r>
      <w:r>
        <w:rPr>
          <w:spacing w:val="-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rPr>
          <w:spacing w:val="-5"/>
        </w:rPr>
        <w:t>($</w:t>
      </w:r>
      <w:r>
        <w:tab/>
      </w:r>
      <w:r>
        <w:rPr>
          <w:spacing w:val="-10"/>
        </w:rPr>
        <w:t>)</w:t>
      </w:r>
    </w:p>
    <w:p w:rsidR="00DC2C95" w:rsidRDefault="00DC2C95" w:rsidP="00DC2C95">
      <w:pPr>
        <w:spacing w:line="252" w:lineRule="exact"/>
        <w:ind w:left="141"/>
        <w:jc w:val="both"/>
      </w:pPr>
      <w:r>
        <w:t>Pesos</w:t>
      </w:r>
      <w:r>
        <w:rPr>
          <w:spacing w:val="-7"/>
        </w:rPr>
        <w:t xml:space="preserve"> </w:t>
      </w:r>
      <w:r>
        <w:rPr>
          <w:b/>
          <w:i/>
          <w:u w:val="single"/>
        </w:rPr>
        <w:t>indicar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valor</w:t>
      </w:r>
      <w:r>
        <w:rPr>
          <w:b/>
          <w:i/>
          <w:spacing w:val="-6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6"/>
          <w:u w:val="single"/>
        </w:rPr>
        <w:t xml:space="preserve"> </w:t>
      </w:r>
      <w:r>
        <w:rPr>
          <w:b/>
          <w:i/>
          <w:u w:val="single"/>
        </w:rPr>
        <w:t>la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oferta</w:t>
      </w:r>
      <w:r>
        <w:rPr>
          <w:b/>
          <w:i/>
          <w:spacing w:val="1"/>
          <w:u w:val="single"/>
        </w:rPr>
        <w:t xml:space="preserve"> </w:t>
      </w:r>
      <w:r>
        <w:rPr>
          <w:b/>
          <w:i/>
          <w:u w:val="single"/>
        </w:rPr>
        <w:t>en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letras</w:t>
      </w:r>
      <w:r>
        <w:rPr>
          <w:b/>
          <w:i/>
          <w:spacing w:val="50"/>
        </w:rPr>
        <w:t xml:space="preserve"> </w:t>
      </w:r>
      <w:r>
        <w:t>incluyendo</w:t>
      </w:r>
      <w:r>
        <w:rPr>
          <w:spacing w:val="-10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Impuesto</w:t>
      </w:r>
      <w:r>
        <w:rPr>
          <w:spacing w:val="-4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Agregado</w:t>
      </w:r>
      <w:r>
        <w:rPr>
          <w:spacing w:val="-4"/>
        </w:rPr>
        <w:t xml:space="preserve"> </w:t>
      </w:r>
      <w:r>
        <w:rPr>
          <w:spacing w:val="-2"/>
        </w:rPr>
        <w:t>(IVA).</w:t>
      </w:r>
    </w:p>
    <w:p w:rsidR="00DC2C95" w:rsidRDefault="00DC2C95" w:rsidP="00DC2C95">
      <w:pPr>
        <w:pStyle w:val="Textoindependiente"/>
        <w:rPr>
          <w:sz w:val="22"/>
        </w:rPr>
      </w:pPr>
    </w:p>
    <w:p w:rsidR="00DC2C95" w:rsidRDefault="00DC2C95" w:rsidP="00DC2C95">
      <w:pPr>
        <w:pStyle w:val="Textoindependiente"/>
        <w:rPr>
          <w:sz w:val="22"/>
        </w:rPr>
      </w:pPr>
    </w:p>
    <w:p w:rsidR="00DC2C95" w:rsidRDefault="00DC2C95" w:rsidP="00DC2C95">
      <w:pPr>
        <w:pStyle w:val="Textoindependiente"/>
        <w:rPr>
          <w:sz w:val="22"/>
        </w:rPr>
      </w:pPr>
    </w:p>
    <w:p w:rsidR="00DC2C95" w:rsidRDefault="00DC2C95" w:rsidP="00DC2C95">
      <w:pPr>
        <w:pStyle w:val="Textoindependiente"/>
        <w:spacing w:before="3"/>
        <w:rPr>
          <w:sz w:val="22"/>
        </w:rPr>
      </w:pPr>
    </w:p>
    <w:p w:rsidR="00DC2C95" w:rsidRDefault="00DC2C95" w:rsidP="00DC2C95">
      <w:pPr>
        <w:ind w:left="2842"/>
      </w:pPr>
      <w:r>
        <w:t>Sin</w:t>
      </w:r>
      <w:r>
        <w:rPr>
          <w:spacing w:val="-8"/>
        </w:rPr>
        <w:t xml:space="preserve"> </w:t>
      </w:r>
      <w:r>
        <w:t>otro</w:t>
      </w:r>
      <w:r>
        <w:rPr>
          <w:spacing w:val="-8"/>
        </w:rPr>
        <w:t xml:space="preserve"> </w:t>
      </w:r>
      <w:r>
        <w:t>particular,</w:t>
      </w:r>
      <w:r>
        <w:rPr>
          <w:spacing w:val="-4"/>
        </w:rPr>
        <w:t xml:space="preserve"> </w:t>
      </w:r>
      <w:r>
        <w:t>saluda</w:t>
      </w:r>
      <w:r>
        <w:rPr>
          <w:spacing w:val="-10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Uds.</w:t>
      </w:r>
      <w:r>
        <w:rPr>
          <w:spacing w:val="-4"/>
        </w:rPr>
        <w:t xml:space="preserve"> </w:t>
      </w:r>
      <w:r>
        <w:t>muy</w:t>
      </w:r>
      <w:r>
        <w:rPr>
          <w:spacing w:val="-7"/>
        </w:rPr>
        <w:t xml:space="preserve"> </w:t>
      </w:r>
      <w:r>
        <w:rPr>
          <w:spacing w:val="-2"/>
        </w:rPr>
        <w:t>atentamente.</w:t>
      </w:r>
    </w:p>
    <w:p w:rsidR="00DC2C95" w:rsidRDefault="00DC2C95" w:rsidP="00DC2C95">
      <w:pPr>
        <w:pStyle w:val="Textoindependiente"/>
        <w:rPr>
          <w:sz w:val="22"/>
        </w:rPr>
      </w:pPr>
    </w:p>
    <w:p w:rsidR="00DC2C95" w:rsidRDefault="00DC2C95" w:rsidP="00DC2C95">
      <w:pPr>
        <w:pStyle w:val="Textoindependiente"/>
        <w:spacing w:before="250"/>
        <w:rPr>
          <w:sz w:val="22"/>
        </w:rPr>
      </w:pPr>
    </w:p>
    <w:p w:rsidR="00DC2C95" w:rsidRDefault="00DC2C95" w:rsidP="00DC2C95">
      <w:pPr>
        <w:ind w:left="4888"/>
        <w:rPr>
          <w:b/>
          <w:i/>
          <w:spacing w:val="-2"/>
          <w:u w:val="single"/>
        </w:rPr>
      </w:pPr>
      <w:r>
        <w:rPr>
          <w:b/>
          <w:i/>
          <w:u w:val="single"/>
        </w:rPr>
        <w:t>Firma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Carácter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personería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del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spacing w:val="-2"/>
          <w:u w:val="single"/>
        </w:rPr>
        <w:t>firmante</w:t>
      </w:r>
    </w:p>
    <w:p w:rsidR="00DC2C95" w:rsidRDefault="00DC2C95" w:rsidP="00DC2C95">
      <w:pPr>
        <w:ind w:left="4888"/>
        <w:rPr>
          <w:b/>
          <w:i/>
          <w:spacing w:val="-2"/>
          <w:u w:val="single"/>
        </w:rPr>
      </w:pPr>
    </w:p>
    <w:p w:rsidR="00FF645A" w:rsidRDefault="00FF645A"/>
    <w:sectPr w:rsidR="00FF64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C95" w:rsidRDefault="00DC2C95" w:rsidP="00DC2C95">
      <w:r>
        <w:separator/>
      </w:r>
    </w:p>
  </w:endnote>
  <w:endnote w:type="continuationSeparator" w:id="0">
    <w:p w:rsidR="00DC2C95" w:rsidRDefault="00DC2C95" w:rsidP="00DC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C95" w:rsidRDefault="00DC2C95" w:rsidP="00DC2C95">
      <w:r>
        <w:separator/>
      </w:r>
    </w:p>
  </w:footnote>
  <w:footnote w:type="continuationSeparator" w:id="0">
    <w:p w:rsidR="00DC2C95" w:rsidRDefault="00DC2C95" w:rsidP="00DC2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 w:rsidP="00DC2C95">
    <w:pPr>
      <w:spacing w:before="5" w:line="242" w:lineRule="auto"/>
      <w:ind w:left="20" w:right="18"/>
      <w:rPr>
        <w:rFonts w:ascii="Arial MT" w:hAnsi="Arial MT"/>
        <w:sz w:val="18"/>
      </w:rPr>
    </w:pPr>
    <w:bookmarkStart w:id="1" w:name="_GoBack"/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671195</wp:posOffset>
          </wp:positionH>
          <wp:positionV relativeFrom="page">
            <wp:posOffset>290830</wp:posOffset>
          </wp:positionV>
          <wp:extent cx="2896235" cy="761365"/>
          <wp:effectExtent l="0" t="0" r="0" b="63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6235" cy="761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>
      <w:t xml:space="preserve">                                                                                             </w:t>
    </w:r>
    <w:r>
      <w:rPr>
        <w:rFonts w:ascii="Arial MT" w:hAnsi="Arial MT"/>
        <w:color w:val="008000"/>
        <w:w w:val="105"/>
        <w:sz w:val="18"/>
      </w:rPr>
      <w:t>2026</w:t>
    </w:r>
    <w:r>
      <w:rPr>
        <w:color w:val="008000"/>
        <w:spacing w:val="-5"/>
        <w:w w:val="105"/>
        <w:sz w:val="18"/>
      </w:rPr>
      <w:t xml:space="preserve"> </w:t>
    </w:r>
    <w:r>
      <w:rPr>
        <w:rFonts w:ascii="Arial MT" w:hAnsi="Arial MT"/>
        <w:w w:val="105"/>
        <w:sz w:val="18"/>
      </w:rPr>
      <w:t>"Año</w:t>
    </w:r>
    <w:r>
      <w:rPr>
        <w:w w:val="105"/>
        <w:sz w:val="18"/>
      </w:rPr>
      <w:t xml:space="preserve"> </w:t>
    </w:r>
    <w:r>
      <w:rPr>
        <w:rFonts w:ascii="Arial MT" w:hAnsi="Arial MT"/>
        <w:w w:val="105"/>
        <w:sz w:val="18"/>
      </w:rPr>
      <w:t>de la Grandeza Argentina"</w:t>
    </w:r>
  </w:p>
  <w:p w:rsidR="00DC2C95" w:rsidRDefault="00DC2C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95"/>
    <w:rsid w:val="00DC2C95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6A50124"/>
  <w15:chartTrackingRefBased/>
  <w15:docId w15:val="{484888F4-12B1-4E84-A192-B9C39C6F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2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rsid w:val="00DC2C95"/>
    <w:pPr>
      <w:spacing w:before="53"/>
      <w:ind w:right="448"/>
      <w:jc w:val="center"/>
      <w:outlineLvl w:val="0"/>
    </w:pPr>
    <w:rPr>
      <w:rFonts w:ascii="Cambria" w:eastAsia="Cambria" w:hAnsi="Cambria" w:cs="Cambria"/>
      <w:b/>
      <w:bCs/>
      <w:sz w:val="31"/>
      <w:szCs w:val="3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DC2C95"/>
    <w:rPr>
      <w:rFonts w:ascii="Cambria" w:eastAsia="Cambria" w:hAnsi="Cambria" w:cs="Cambria"/>
      <w:b/>
      <w:bCs/>
      <w:sz w:val="31"/>
      <w:szCs w:val="31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C2C95"/>
    <w:rPr>
      <w:sz w:val="23"/>
      <w:szCs w:val="23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C2C95"/>
    <w:rPr>
      <w:rFonts w:ascii="Times New Roman" w:eastAsia="Times New Roman" w:hAnsi="Times New Roman" w:cs="Times New Roman"/>
      <w:sz w:val="23"/>
      <w:szCs w:val="23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C2C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C9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C2C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C95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Andres Ruffa</dc:creator>
  <cp:keywords/>
  <dc:description/>
  <cp:lastModifiedBy>Francisco Andres Ruffa</cp:lastModifiedBy>
  <cp:revision>1</cp:revision>
  <dcterms:created xsi:type="dcterms:W3CDTF">2026-02-10T19:27:00Z</dcterms:created>
  <dcterms:modified xsi:type="dcterms:W3CDTF">2026-02-10T19:28:00Z</dcterms:modified>
</cp:coreProperties>
</file>